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50C6" w14:textId="77777777" w:rsidR="0027467C" w:rsidRPr="00E61A97" w:rsidRDefault="0027467C" w:rsidP="0027467C">
      <w:pPr>
        <w:jc w:val="both"/>
        <w:rPr>
          <w:b/>
          <w:sz w:val="30"/>
          <w:szCs w:val="30"/>
        </w:rPr>
      </w:pPr>
      <w:r w:rsidRPr="00E61A97">
        <w:rPr>
          <w:b/>
          <w:sz w:val="30"/>
          <w:szCs w:val="30"/>
        </w:rPr>
        <w:t>OBJETO: PROMOVER DEMANDA DE INDEMNIZACIÓN POR DAÑOS Y PERJUICIOS</w:t>
      </w:r>
    </w:p>
    <w:p w14:paraId="16209745" w14:textId="77777777" w:rsidR="0027467C" w:rsidRPr="00E61A97" w:rsidRDefault="0027467C" w:rsidP="0027467C">
      <w:pPr>
        <w:jc w:val="both"/>
        <w:rPr>
          <w:b/>
          <w:sz w:val="30"/>
          <w:szCs w:val="30"/>
        </w:rPr>
      </w:pPr>
    </w:p>
    <w:p w14:paraId="7B57F5A6" w14:textId="77777777" w:rsidR="0027467C" w:rsidRPr="00E61A97" w:rsidRDefault="0027467C" w:rsidP="0027467C">
      <w:pPr>
        <w:jc w:val="both"/>
        <w:rPr>
          <w:b/>
          <w:sz w:val="30"/>
          <w:szCs w:val="30"/>
        </w:rPr>
      </w:pPr>
      <w:r w:rsidRPr="00E61A97">
        <w:rPr>
          <w:b/>
          <w:sz w:val="30"/>
          <w:szCs w:val="30"/>
        </w:rPr>
        <w:t>SEÑORA JUEZA:</w:t>
      </w:r>
    </w:p>
    <w:p w14:paraId="7877DB5C" w14:textId="77777777" w:rsidR="0027467C" w:rsidRPr="00E61A97" w:rsidRDefault="0027467C" w:rsidP="0027467C">
      <w:pPr>
        <w:jc w:val="both"/>
        <w:rPr>
          <w:sz w:val="30"/>
          <w:szCs w:val="30"/>
        </w:rPr>
      </w:pPr>
    </w:p>
    <w:p w14:paraId="29275494" w14:textId="3BB6D88A" w:rsidR="0027467C" w:rsidRPr="00E61A97" w:rsidRDefault="0027467C" w:rsidP="0027467C">
      <w:pPr>
        <w:jc w:val="both"/>
        <w:rPr>
          <w:sz w:val="30"/>
          <w:szCs w:val="30"/>
        </w:rPr>
      </w:pPr>
      <w:r w:rsidRPr="00E61A97">
        <w:rPr>
          <w:sz w:val="30"/>
          <w:szCs w:val="30"/>
        </w:rPr>
        <w:tab/>
      </w:r>
      <w:r w:rsidRPr="00E61A97">
        <w:rPr>
          <w:sz w:val="30"/>
          <w:szCs w:val="30"/>
        </w:rPr>
        <w:tab/>
      </w:r>
      <w:r w:rsidRPr="00E61A97">
        <w:rPr>
          <w:sz w:val="30"/>
          <w:szCs w:val="30"/>
        </w:rPr>
        <w:tab/>
      </w:r>
      <w:r>
        <w:rPr>
          <w:b/>
          <w:i/>
          <w:sz w:val="30"/>
          <w:szCs w:val="30"/>
        </w:rPr>
        <w:t>PEDRO JUAN CABALLERO</w:t>
      </w:r>
      <w:r w:rsidRPr="00E61A97">
        <w:rPr>
          <w:sz w:val="30"/>
          <w:szCs w:val="30"/>
        </w:rPr>
        <w:t>,</w:t>
      </w:r>
      <w:r w:rsidRPr="00E61A97">
        <w:rPr>
          <w:b/>
          <w:sz w:val="30"/>
          <w:szCs w:val="30"/>
        </w:rPr>
        <w:t xml:space="preserve"> </w:t>
      </w:r>
      <w:r w:rsidRPr="00E61A97">
        <w:rPr>
          <w:sz w:val="30"/>
          <w:szCs w:val="30"/>
        </w:rPr>
        <w:t>por derecho propio y bajo patrocinio de profesional abogado, con domicilio y fijando domicilio ad-</w:t>
      </w:r>
      <w:proofErr w:type="spellStart"/>
      <w:r w:rsidRPr="00E61A97">
        <w:rPr>
          <w:sz w:val="30"/>
          <w:szCs w:val="30"/>
        </w:rPr>
        <w:t>litem</w:t>
      </w:r>
      <w:proofErr w:type="spellEnd"/>
      <w:r w:rsidRPr="00E61A97">
        <w:rPr>
          <w:sz w:val="30"/>
          <w:szCs w:val="30"/>
        </w:rPr>
        <w:t xml:space="preserve">, a los efectos procesales correspondientes, en la casa de la casa de la calle Luciano Ferreira </w:t>
      </w:r>
      <w:proofErr w:type="spellStart"/>
      <w:r w:rsidRPr="00E61A97">
        <w:rPr>
          <w:sz w:val="30"/>
          <w:szCs w:val="30"/>
        </w:rPr>
        <w:t>Nº</w:t>
      </w:r>
      <w:proofErr w:type="spellEnd"/>
      <w:r w:rsidRPr="00E61A97">
        <w:rPr>
          <w:sz w:val="30"/>
          <w:szCs w:val="30"/>
        </w:rPr>
        <w:t xml:space="preserve"> 266, Barrio Santa Rosa, Reducto, de la Ciudad de San </w:t>
      </w:r>
      <w:proofErr w:type="gramStart"/>
      <w:r w:rsidRPr="00E61A97">
        <w:rPr>
          <w:sz w:val="30"/>
          <w:szCs w:val="30"/>
        </w:rPr>
        <w:t>Lorenzo,  me</w:t>
      </w:r>
      <w:proofErr w:type="gramEnd"/>
      <w:r w:rsidRPr="00E61A97">
        <w:rPr>
          <w:sz w:val="30"/>
          <w:szCs w:val="30"/>
        </w:rPr>
        <w:t xml:space="preserve"> presento ante V.S., y muy respetuosamente digo:----------------------------------------------------------</w:t>
      </w:r>
    </w:p>
    <w:p w14:paraId="0725022D" w14:textId="26B94999" w:rsidR="0027467C" w:rsidRPr="00E61A97" w:rsidRDefault="0027467C" w:rsidP="0027467C">
      <w:pPr>
        <w:jc w:val="both"/>
        <w:rPr>
          <w:sz w:val="30"/>
          <w:szCs w:val="30"/>
        </w:rPr>
      </w:pPr>
      <w:r w:rsidRPr="00E61A97">
        <w:rPr>
          <w:sz w:val="30"/>
          <w:szCs w:val="30"/>
        </w:rPr>
        <w:tab/>
      </w:r>
      <w:r w:rsidRPr="00E61A97">
        <w:rPr>
          <w:sz w:val="30"/>
          <w:szCs w:val="30"/>
        </w:rPr>
        <w:tab/>
      </w:r>
      <w:r w:rsidRPr="00E61A97">
        <w:rPr>
          <w:sz w:val="30"/>
          <w:szCs w:val="30"/>
        </w:rPr>
        <w:tab/>
        <w:t xml:space="preserve">Que, en tiempo y forma, </w:t>
      </w:r>
      <w:proofErr w:type="gramStart"/>
      <w:r w:rsidRPr="00E61A97">
        <w:rPr>
          <w:sz w:val="30"/>
          <w:szCs w:val="30"/>
        </w:rPr>
        <w:t>en virtud a</w:t>
      </w:r>
      <w:proofErr w:type="gramEnd"/>
      <w:r w:rsidRPr="00E61A97">
        <w:rPr>
          <w:sz w:val="30"/>
          <w:szCs w:val="30"/>
        </w:rPr>
        <w:t xml:space="preserve"> lo estipulado en los Arts. 663 Inc. f), y, principalmente, 1.833 del C.C., que preceptúa: “</w:t>
      </w:r>
      <w:r w:rsidRPr="00E61A97">
        <w:rPr>
          <w:b/>
          <w:i/>
          <w:sz w:val="30"/>
          <w:szCs w:val="30"/>
        </w:rPr>
        <w:t>El que comete un acto ilícito queda obligado a resarcir el daño. Si no mediare culpa, se debe igualmente indemnización en los casos previstos por la ley, directa o indirectamente</w:t>
      </w:r>
      <w:r w:rsidRPr="00E61A97">
        <w:rPr>
          <w:sz w:val="30"/>
          <w:szCs w:val="30"/>
        </w:rPr>
        <w:t xml:space="preserve">”, vengo a promover demanda por </w:t>
      </w:r>
      <w:r w:rsidRPr="00E61A97">
        <w:rPr>
          <w:b/>
          <w:i/>
          <w:sz w:val="30"/>
          <w:szCs w:val="30"/>
        </w:rPr>
        <w:t>Indemnización de Daños y Perjuicios</w:t>
      </w:r>
      <w:r w:rsidRPr="00E61A97">
        <w:rPr>
          <w:sz w:val="30"/>
          <w:szCs w:val="30"/>
        </w:rPr>
        <w:t xml:space="preserve"> contra la Sra.</w:t>
      </w:r>
      <w:r>
        <w:rPr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MARIA PEREZ</w:t>
      </w:r>
      <w:r w:rsidRPr="00E61A97">
        <w:rPr>
          <w:sz w:val="30"/>
          <w:szCs w:val="30"/>
        </w:rPr>
        <w:t xml:space="preserve">, con domicilio en la casa de la calle </w:t>
      </w:r>
      <w:r w:rsidRPr="00E61A97">
        <w:rPr>
          <w:i/>
          <w:sz w:val="30"/>
          <w:szCs w:val="30"/>
          <w:u w:val="single"/>
        </w:rPr>
        <w:t>Víctor Cáceres y Callejón, Villa Amelia</w:t>
      </w:r>
      <w:r w:rsidRPr="00E61A97">
        <w:rPr>
          <w:sz w:val="30"/>
          <w:szCs w:val="30"/>
        </w:rPr>
        <w:t>, de esta ciudad, y lo hago en base a las siguientes consideraciones de hechos y de derechos que, a continuación, paso a detallar:-------</w:t>
      </w:r>
    </w:p>
    <w:p w14:paraId="31D13F62" w14:textId="77777777" w:rsidR="0027467C" w:rsidRPr="00E61A97" w:rsidRDefault="0027467C" w:rsidP="0027467C">
      <w:pPr>
        <w:jc w:val="both"/>
        <w:rPr>
          <w:sz w:val="30"/>
          <w:szCs w:val="30"/>
        </w:rPr>
      </w:pPr>
    </w:p>
    <w:p w14:paraId="43794D92" w14:textId="2D4948D3" w:rsidR="0027467C" w:rsidRDefault="0027467C" w:rsidP="0027467C">
      <w:pPr>
        <w:jc w:val="center"/>
        <w:rPr>
          <w:b/>
          <w:sz w:val="30"/>
          <w:szCs w:val="30"/>
        </w:rPr>
      </w:pPr>
      <w:r w:rsidRPr="00E61A97">
        <w:rPr>
          <w:b/>
          <w:sz w:val="30"/>
          <w:szCs w:val="30"/>
        </w:rPr>
        <w:t>HECHOS</w:t>
      </w:r>
    </w:p>
    <w:p w14:paraId="6F7BA31C" w14:textId="752D6EEA" w:rsidR="0027467C" w:rsidRDefault="0027467C" w:rsidP="0027467C">
      <w:pPr>
        <w:jc w:val="center"/>
        <w:rPr>
          <w:b/>
          <w:sz w:val="30"/>
          <w:szCs w:val="30"/>
        </w:rPr>
      </w:pPr>
    </w:p>
    <w:p w14:paraId="6B05100D" w14:textId="3C45A51B" w:rsidR="0027467C" w:rsidRDefault="0027467C" w:rsidP="0027467C">
      <w:pPr>
        <w:jc w:val="center"/>
        <w:rPr>
          <w:b/>
          <w:sz w:val="30"/>
          <w:szCs w:val="30"/>
        </w:rPr>
      </w:pPr>
    </w:p>
    <w:p w14:paraId="56DBC351" w14:textId="676E3485" w:rsidR="0027467C" w:rsidRDefault="0027467C" w:rsidP="0027467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ELEMENTOS DE LA RESPONSABIILDAD CIVIL EXTACONTRACTUAL</w:t>
      </w:r>
    </w:p>
    <w:p w14:paraId="0D1F2FF2" w14:textId="007F1E1A" w:rsidR="0027467C" w:rsidRDefault="0027467C" w:rsidP="0027467C">
      <w:pPr>
        <w:rPr>
          <w:b/>
          <w:sz w:val="30"/>
          <w:szCs w:val="30"/>
        </w:rPr>
      </w:pPr>
    </w:p>
    <w:p w14:paraId="27B26DFD" w14:textId="4C041D37" w:rsidR="0027467C" w:rsidRDefault="0027467C" w:rsidP="0027467C">
      <w:pPr>
        <w:rPr>
          <w:b/>
          <w:sz w:val="30"/>
          <w:szCs w:val="30"/>
        </w:rPr>
      </w:pPr>
      <w:r>
        <w:rPr>
          <w:b/>
          <w:sz w:val="30"/>
          <w:szCs w:val="30"/>
        </w:rPr>
        <w:t>DAÑO</w:t>
      </w:r>
    </w:p>
    <w:p w14:paraId="54E194D4" w14:textId="6D177EA7" w:rsidR="0027467C" w:rsidRDefault="0027467C" w:rsidP="0027467C">
      <w:pPr>
        <w:rPr>
          <w:b/>
          <w:sz w:val="30"/>
          <w:szCs w:val="30"/>
        </w:rPr>
      </w:pPr>
    </w:p>
    <w:p w14:paraId="3962AD40" w14:textId="25700C1C" w:rsidR="0027467C" w:rsidRDefault="0027467C" w:rsidP="0027467C">
      <w:pPr>
        <w:rPr>
          <w:b/>
          <w:sz w:val="30"/>
          <w:szCs w:val="30"/>
        </w:rPr>
      </w:pPr>
      <w:r>
        <w:rPr>
          <w:b/>
          <w:sz w:val="30"/>
          <w:szCs w:val="30"/>
        </w:rPr>
        <w:t>FACTOR DE ATRIBUCIÓN</w:t>
      </w:r>
    </w:p>
    <w:p w14:paraId="568D51D5" w14:textId="0689330C" w:rsidR="0027467C" w:rsidRDefault="0027467C" w:rsidP="0027467C">
      <w:pPr>
        <w:rPr>
          <w:b/>
          <w:sz w:val="30"/>
          <w:szCs w:val="30"/>
        </w:rPr>
      </w:pPr>
    </w:p>
    <w:p w14:paraId="5877FE98" w14:textId="0E6EDFA5" w:rsidR="0027467C" w:rsidRDefault="0027467C" w:rsidP="0027467C">
      <w:pPr>
        <w:rPr>
          <w:b/>
          <w:sz w:val="30"/>
          <w:szCs w:val="30"/>
        </w:rPr>
      </w:pPr>
    </w:p>
    <w:p w14:paraId="4E8668EC" w14:textId="5825CBC4" w:rsidR="0027467C" w:rsidRDefault="0027467C" w:rsidP="0027467C">
      <w:pPr>
        <w:rPr>
          <w:b/>
          <w:sz w:val="30"/>
          <w:szCs w:val="30"/>
        </w:rPr>
      </w:pPr>
      <w:r>
        <w:rPr>
          <w:b/>
          <w:sz w:val="30"/>
          <w:szCs w:val="30"/>
        </w:rPr>
        <w:t>ANTIJURIDICIDAD</w:t>
      </w:r>
    </w:p>
    <w:p w14:paraId="3D070874" w14:textId="51DC1358" w:rsidR="0027467C" w:rsidRDefault="0027467C" w:rsidP="0027467C">
      <w:pPr>
        <w:rPr>
          <w:b/>
          <w:sz w:val="30"/>
          <w:szCs w:val="30"/>
        </w:rPr>
      </w:pPr>
    </w:p>
    <w:p w14:paraId="02DF0292" w14:textId="56F25DB0" w:rsidR="0027467C" w:rsidRDefault="0027467C" w:rsidP="0027467C">
      <w:pPr>
        <w:rPr>
          <w:b/>
          <w:sz w:val="30"/>
          <w:szCs w:val="30"/>
        </w:rPr>
      </w:pPr>
      <w:r>
        <w:rPr>
          <w:b/>
          <w:sz w:val="30"/>
          <w:szCs w:val="30"/>
        </w:rPr>
        <w:t>NEXO CAUSAL</w:t>
      </w:r>
    </w:p>
    <w:p w14:paraId="2B0101F4" w14:textId="60B4BF63" w:rsidR="0027467C" w:rsidRDefault="0027467C" w:rsidP="0027467C">
      <w:pPr>
        <w:rPr>
          <w:b/>
          <w:sz w:val="30"/>
          <w:szCs w:val="30"/>
        </w:rPr>
      </w:pPr>
    </w:p>
    <w:p w14:paraId="111F1953" w14:textId="711B4F41" w:rsidR="0027467C" w:rsidRDefault="0027467C" w:rsidP="0027467C">
      <w:pPr>
        <w:rPr>
          <w:b/>
          <w:sz w:val="30"/>
          <w:szCs w:val="30"/>
        </w:rPr>
      </w:pPr>
    </w:p>
    <w:p w14:paraId="3FBC631B" w14:textId="6CB43305" w:rsidR="0027467C" w:rsidRDefault="0027467C" w:rsidP="0027467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CAUNTIFICACION DEL DAÑO</w:t>
      </w:r>
    </w:p>
    <w:p w14:paraId="58163556" w14:textId="6708FB15" w:rsidR="0027467C" w:rsidRDefault="0027467C" w:rsidP="0027467C">
      <w:pPr>
        <w:rPr>
          <w:b/>
          <w:sz w:val="30"/>
          <w:szCs w:val="30"/>
        </w:rPr>
      </w:pPr>
    </w:p>
    <w:p w14:paraId="76AFBC6F" w14:textId="3B35C8E2" w:rsidR="0027467C" w:rsidRDefault="0027467C" w:rsidP="0027467C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DAÑO EMERGENTE</w:t>
      </w:r>
    </w:p>
    <w:p w14:paraId="19686364" w14:textId="032946B3" w:rsidR="0027467C" w:rsidRDefault="0027467C" w:rsidP="0027467C">
      <w:pPr>
        <w:rPr>
          <w:b/>
          <w:sz w:val="30"/>
          <w:szCs w:val="30"/>
        </w:rPr>
      </w:pPr>
      <w:r>
        <w:rPr>
          <w:b/>
          <w:sz w:val="30"/>
          <w:szCs w:val="30"/>
        </w:rPr>
        <w:t>DAÑO MATERIAL</w:t>
      </w:r>
    </w:p>
    <w:p w14:paraId="5E954279" w14:textId="00392C14" w:rsidR="0027467C" w:rsidRDefault="0027467C" w:rsidP="0027467C">
      <w:pPr>
        <w:rPr>
          <w:b/>
          <w:sz w:val="30"/>
          <w:szCs w:val="30"/>
        </w:rPr>
      </w:pPr>
      <w:r>
        <w:rPr>
          <w:b/>
          <w:sz w:val="30"/>
          <w:szCs w:val="30"/>
        </w:rPr>
        <w:t>DAÑO MORAL</w:t>
      </w:r>
    </w:p>
    <w:p w14:paraId="2C5CA334" w14:textId="78EDD49C" w:rsidR="0027467C" w:rsidRDefault="0027467C" w:rsidP="0027467C">
      <w:pPr>
        <w:rPr>
          <w:b/>
          <w:sz w:val="30"/>
          <w:szCs w:val="30"/>
        </w:rPr>
      </w:pPr>
    </w:p>
    <w:p w14:paraId="115ABD55" w14:textId="13663ADE" w:rsidR="0027467C" w:rsidRDefault="0027467C" w:rsidP="0027467C">
      <w:pPr>
        <w:jc w:val="center"/>
        <w:rPr>
          <w:b/>
          <w:sz w:val="30"/>
          <w:szCs w:val="30"/>
        </w:rPr>
      </w:pPr>
      <w:r w:rsidRPr="00E61A97">
        <w:rPr>
          <w:b/>
          <w:sz w:val="30"/>
          <w:szCs w:val="30"/>
        </w:rPr>
        <w:t>DERECHO</w:t>
      </w:r>
    </w:p>
    <w:p w14:paraId="53ED016E" w14:textId="4EA69F27" w:rsidR="0027467C" w:rsidRDefault="0027467C" w:rsidP="0027467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PRUEBAS </w:t>
      </w:r>
    </w:p>
    <w:p w14:paraId="69347D3F" w14:textId="77777777" w:rsidR="0027467C" w:rsidRPr="00E61A97" w:rsidRDefault="0027467C" w:rsidP="0027467C">
      <w:pPr>
        <w:jc w:val="center"/>
        <w:rPr>
          <w:b/>
          <w:sz w:val="30"/>
          <w:szCs w:val="30"/>
        </w:rPr>
      </w:pPr>
    </w:p>
    <w:p w14:paraId="57026147" w14:textId="175F3BC3" w:rsidR="0027467C" w:rsidRDefault="0027467C" w:rsidP="0027467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CONCLUSION</w:t>
      </w:r>
    </w:p>
    <w:p w14:paraId="3B845925" w14:textId="67CD1988" w:rsidR="0027467C" w:rsidRDefault="0027467C" w:rsidP="0027467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PETITORIO</w:t>
      </w:r>
    </w:p>
    <w:p w14:paraId="4259630D" w14:textId="77777777" w:rsidR="0027467C" w:rsidRDefault="0027467C" w:rsidP="0027467C">
      <w:pPr>
        <w:jc w:val="center"/>
        <w:rPr>
          <w:b/>
          <w:sz w:val="30"/>
          <w:szCs w:val="30"/>
        </w:rPr>
      </w:pPr>
    </w:p>
    <w:p w14:paraId="4F900B20" w14:textId="6189FFD1" w:rsidR="0027467C" w:rsidRDefault="0027467C" w:rsidP="0027467C">
      <w:pPr>
        <w:rPr>
          <w:b/>
          <w:sz w:val="30"/>
          <w:szCs w:val="30"/>
        </w:rPr>
      </w:pPr>
    </w:p>
    <w:p w14:paraId="0627D703" w14:textId="140592F7" w:rsidR="0027467C" w:rsidRDefault="0027467C" w:rsidP="0027467C">
      <w:pPr>
        <w:rPr>
          <w:b/>
          <w:sz w:val="30"/>
          <w:szCs w:val="30"/>
        </w:rPr>
      </w:pPr>
      <w:r>
        <w:rPr>
          <w:b/>
          <w:sz w:val="30"/>
          <w:szCs w:val="30"/>
        </w:rPr>
        <w:t>Ojo que puede ser objeto de resarcimiento</w:t>
      </w:r>
    </w:p>
    <w:p w14:paraId="34E3D091" w14:textId="77777777" w:rsidR="0027467C" w:rsidRPr="00E61A97" w:rsidRDefault="0027467C" w:rsidP="0027467C">
      <w:pPr>
        <w:rPr>
          <w:b/>
          <w:sz w:val="30"/>
          <w:szCs w:val="30"/>
        </w:rPr>
      </w:pPr>
    </w:p>
    <w:p w14:paraId="6946DE21" w14:textId="77777777" w:rsidR="0027467C" w:rsidRDefault="0027467C"/>
    <w:sectPr w:rsidR="00274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7C"/>
    <w:rsid w:val="0027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D6BD9C"/>
  <w15:chartTrackingRefBased/>
  <w15:docId w15:val="{DED5E54F-59ED-4442-8167-513B7485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melgarejo allegretto</dc:creator>
  <cp:keywords/>
  <dc:description/>
  <cp:lastModifiedBy>joel melgarejo allegretto</cp:lastModifiedBy>
  <cp:revision>1</cp:revision>
  <dcterms:created xsi:type="dcterms:W3CDTF">2023-02-14T20:07:00Z</dcterms:created>
  <dcterms:modified xsi:type="dcterms:W3CDTF">2023-02-14T20:12:00Z</dcterms:modified>
</cp:coreProperties>
</file>